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77" w:rsidRPr="009423DC" w:rsidRDefault="005F052D">
      <w:pPr>
        <w:pStyle w:val="a3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9423DC">
        <w:rPr>
          <w:rFonts w:asciiTheme="majorEastAsia" w:eastAsiaTheme="majorEastAsia" w:hAnsiTheme="majorEastAsia" w:hint="eastAsia"/>
          <w:b/>
          <w:sz w:val="32"/>
          <w:szCs w:val="32"/>
        </w:rPr>
        <w:t>办公室主任培训班课表及分组讨论安排</w:t>
      </w:r>
      <w:bookmarkStart w:id="0" w:name="_GoBack"/>
      <w:bookmarkEnd w:id="0"/>
    </w:p>
    <w:p w:rsidR="009423DC" w:rsidRDefault="009423DC">
      <w:pPr>
        <w:pStyle w:val="a3"/>
        <w:jc w:val="center"/>
        <w:rPr>
          <w:rFonts w:ascii="方正小标宋简体" w:eastAsia="方正小标宋简体" w:hAnsi="华文中宋"/>
          <w:sz w:val="32"/>
          <w:szCs w:val="32"/>
        </w:rPr>
      </w:pPr>
    </w:p>
    <w:p w:rsidR="00731477" w:rsidRDefault="005F052D">
      <w:pPr>
        <w:pStyle w:val="a3"/>
        <w:rPr>
          <w:rFonts w:ascii="方正小标宋简体" w:eastAsia="方正小标宋简体" w:hint="eastAsia"/>
          <w:sz w:val="32"/>
          <w:szCs w:val="32"/>
        </w:rPr>
      </w:pPr>
      <w:r>
        <w:rPr>
          <w:rFonts w:ascii="方正小标宋简体" w:eastAsia="方正小标宋简体" w:hAnsi="华文中宋" w:hint="eastAsia"/>
          <w:sz w:val="32"/>
          <w:szCs w:val="32"/>
        </w:rPr>
        <w:t xml:space="preserve">    1、办公室主任</w:t>
      </w:r>
      <w:r>
        <w:rPr>
          <w:rFonts w:ascii="方正小标宋简体" w:eastAsia="方正小标宋简体" w:hint="eastAsia"/>
          <w:sz w:val="32"/>
          <w:szCs w:val="32"/>
        </w:rPr>
        <w:t>培训班集中培训阶段课表</w:t>
      </w:r>
    </w:p>
    <w:tbl>
      <w:tblPr>
        <w:tblW w:w="7001" w:type="dxa"/>
        <w:jc w:val="center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6"/>
        <w:gridCol w:w="1410"/>
        <w:gridCol w:w="3703"/>
        <w:gridCol w:w="1052"/>
      </w:tblGrid>
      <w:tr w:rsidR="00FD5AD6" w:rsidTr="00D20C2D">
        <w:trPr>
          <w:trHeight w:val="526"/>
          <w:jc w:val="center"/>
        </w:trPr>
        <w:tc>
          <w:tcPr>
            <w:tcW w:w="836" w:type="dxa"/>
            <w:vAlign w:val="center"/>
          </w:tcPr>
          <w:p w:rsidR="00FD5AD6" w:rsidRDefault="00FD5AD6" w:rsidP="00D20C2D">
            <w:pPr>
              <w:ind w:left="15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日期</w:t>
            </w:r>
          </w:p>
        </w:tc>
        <w:tc>
          <w:tcPr>
            <w:tcW w:w="1410" w:type="dxa"/>
            <w:vAlign w:val="center"/>
          </w:tcPr>
          <w:p w:rsidR="00FD5AD6" w:rsidRDefault="00FD5AD6" w:rsidP="00D20C2D">
            <w:pPr>
              <w:ind w:left="57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时间</w:t>
            </w:r>
          </w:p>
        </w:tc>
        <w:tc>
          <w:tcPr>
            <w:tcW w:w="3703" w:type="dxa"/>
            <w:vAlign w:val="center"/>
          </w:tcPr>
          <w:p w:rsidR="00FD5AD6" w:rsidRDefault="00FD5AD6" w:rsidP="00D20C2D">
            <w:pPr>
              <w:ind w:left="114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内容</w:t>
            </w:r>
          </w:p>
        </w:tc>
        <w:tc>
          <w:tcPr>
            <w:tcW w:w="1052" w:type="dxa"/>
            <w:vAlign w:val="center"/>
          </w:tcPr>
          <w:p w:rsidR="00FD5AD6" w:rsidRDefault="00FD5AD6" w:rsidP="00D20C2D">
            <w:pPr>
              <w:ind w:left="114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主讲人</w:t>
            </w:r>
          </w:p>
        </w:tc>
      </w:tr>
      <w:tr w:rsidR="00FD5AD6" w:rsidTr="00D20C2D">
        <w:trPr>
          <w:trHeight w:val="567"/>
          <w:jc w:val="center"/>
        </w:trPr>
        <w:tc>
          <w:tcPr>
            <w:tcW w:w="836" w:type="dxa"/>
            <w:vMerge w:val="restart"/>
            <w:vAlign w:val="center"/>
          </w:tcPr>
          <w:p w:rsidR="00FD5AD6" w:rsidRDefault="00FD5AD6" w:rsidP="00D20C2D">
            <w:pPr>
              <w:ind w:left="15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5</w:t>
            </w:r>
            <w:r>
              <w:rPr>
                <w:rFonts w:eastAsia="仿宋_GB2312"/>
                <w:sz w:val="20"/>
                <w:szCs w:val="20"/>
              </w:rPr>
              <w:t>月</w:t>
            </w:r>
          </w:p>
          <w:p w:rsidR="00FD5AD6" w:rsidRDefault="00FD5AD6" w:rsidP="00D20C2D">
            <w:pPr>
              <w:ind w:left="15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13</w:t>
            </w:r>
            <w:r>
              <w:rPr>
                <w:rFonts w:eastAsia="仿宋_GB2312"/>
                <w:sz w:val="20"/>
                <w:szCs w:val="20"/>
              </w:rPr>
              <w:t>日</w:t>
            </w:r>
          </w:p>
        </w:tc>
        <w:tc>
          <w:tcPr>
            <w:tcW w:w="1410" w:type="dxa"/>
            <w:vAlign w:val="center"/>
          </w:tcPr>
          <w:p w:rsidR="00FD5AD6" w:rsidRDefault="00FD5AD6" w:rsidP="00D20C2D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3703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开班式</w:t>
            </w:r>
          </w:p>
        </w:tc>
        <w:tc>
          <w:tcPr>
            <w:tcW w:w="1052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温兴生</w:t>
            </w:r>
          </w:p>
        </w:tc>
      </w:tr>
      <w:tr w:rsidR="00FD5AD6" w:rsidTr="00D20C2D">
        <w:trPr>
          <w:trHeight w:val="567"/>
          <w:jc w:val="center"/>
        </w:trPr>
        <w:tc>
          <w:tcPr>
            <w:tcW w:w="836" w:type="dxa"/>
            <w:vMerge/>
            <w:vAlign w:val="center"/>
          </w:tcPr>
          <w:p w:rsidR="00FD5AD6" w:rsidRDefault="00FD5AD6" w:rsidP="00D20C2D">
            <w:pPr>
              <w:ind w:left="15"/>
              <w:jc w:val="center"/>
              <w:rPr>
                <w:rFonts w:eastAsia="仿宋_GB2312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FD5AD6" w:rsidRDefault="00FD5AD6" w:rsidP="00D20C2D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9:00-10:20</w:t>
            </w:r>
          </w:p>
        </w:tc>
        <w:tc>
          <w:tcPr>
            <w:tcW w:w="3703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办公室工作规范</w:t>
            </w:r>
          </w:p>
        </w:tc>
        <w:tc>
          <w:tcPr>
            <w:tcW w:w="1052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王</w:t>
            </w:r>
            <w:r>
              <w:rPr>
                <w:rFonts w:eastAsia="仿宋_GB2312"/>
                <w:sz w:val="20"/>
                <w:szCs w:val="20"/>
              </w:rPr>
              <w:t xml:space="preserve">  </w:t>
            </w:r>
            <w:r>
              <w:rPr>
                <w:rFonts w:eastAsia="仿宋_GB2312"/>
                <w:sz w:val="20"/>
                <w:szCs w:val="20"/>
              </w:rPr>
              <w:t>平</w:t>
            </w:r>
          </w:p>
        </w:tc>
      </w:tr>
      <w:tr w:rsidR="00FD5AD6" w:rsidTr="00D20C2D">
        <w:trPr>
          <w:trHeight w:val="567"/>
          <w:jc w:val="center"/>
        </w:trPr>
        <w:tc>
          <w:tcPr>
            <w:tcW w:w="836" w:type="dxa"/>
            <w:vMerge/>
            <w:vAlign w:val="center"/>
          </w:tcPr>
          <w:p w:rsidR="00FD5AD6" w:rsidRDefault="00FD5AD6" w:rsidP="00D20C2D">
            <w:pPr>
              <w:ind w:left="15"/>
              <w:jc w:val="center"/>
              <w:rPr>
                <w:rFonts w:eastAsia="仿宋_GB2312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FD5AD6" w:rsidRDefault="00FD5AD6" w:rsidP="00D20C2D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10:30-12:00</w:t>
            </w:r>
          </w:p>
        </w:tc>
        <w:tc>
          <w:tcPr>
            <w:tcW w:w="3703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学校目标管理工作解读</w:t>
            </w:r>
          </w:p>
        </w:tc>
        <w:tc>
          <w:tcPr>
            <w:tcW w:w="1052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薛吉宝</w:t>
            </w:r>
          </w:p>
        </w:tc>
      </w:tr>
      <w:tr w:rsidR="00FD5AD6" w:rsidTr="00D20C2D">
        <w:trPr>
          <w:trHeight w:val="567"/>
          <w:jc w:val="center"/>
        </w:trPr>
        <w:tc>
          <w:tcPr>
            <w:tcW w:w="836" w:type="dxa"/>
            <w:vMerge/>
            <w:vAlign w:val="center"/>
          </w:tcPr>
          <w:p w:rsidR="00FD5AD6" w:rsidRDefault="00FD5AD6" w:rsidP="00D20C2D">
            <w:pPr>
              <w:ind w:left="15"/>
              <w:jc w:val="center"/>
              <w:rPr>
                <w:rFonts w:eastAsia="仿宋_GB2312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FD5AD6" w:rsidRDefault="00FD5AD6" w:rsidP="00D20C2D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14:00-17:00</w:t>
            </w:r>
          </w:p>
        </w:tc>
        <w:tc>
          <w:tcPr>
            <w:tcW w:w="3703" w:type="dxa"/>
            <w:vAlign w:val="center"/>
          </w:tcPr>
          <w:p w:rsidR="00FD5AD6" w:rsidRDefault="00FD5AD6" w:rsidP="00D20C2D">
            <w:pPr>
              <w:adjustRightInd w:val="0"/>
              <w:snapToGrid w:val="0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分组讨论：</w:t>
            </w:r>
          </w:p>
          <w:p w:rsidR="00FD5AD6" w:rsidRDefault="00FD5AD6" w:rsidP="00D20C2D">
            <w:pPr>
              <w:adjustRightInd w:val="0"/>
              <w:snapToGrid w:val="0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1.</w:t>
            </w:r>
            <w:r>
              <w:rPr>
                <w:rFonts w:eastAsia="仿宋_GB2312"/>
                <w:sz w:val="20"/>
                <w:szCs w:val="20"/>
              </w:rPr>
              <w:t>如何围绕中心工作促进办公室工作提档升级；</w:t>
            </w:r>
          </w:p>
          <w:p w:rsidR="00FD5AD6" w:rsidRDefault="00FD5AD6" w:rsidP="00D20C2D">
            <w:pPr>
              <w:adjustRightInd w:val="0"/>
              <w:snapToGrid w:val="0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2.</w:t>
            </w:r>
            <w:r>
              <w:rPr>
                <w:rFonts w:eastAsia="仿宋_GB2312"/>
                <w:sz w:val="20"/>
                <w:szCs w:val="20"/>
              </w:rPr>
              <w:t>对学校发展的认识和建议；</w:t>
            </w:r>
          </w:p>
          <w:p w:rsidR="00FD5AD6" w:rsidRDefault="00FD5AD6" w:rsidP="00D20C2D">
            <w:pPr>
              <w:adjustRightInd w:val="0"/>
              <w:snapToGrid w:val="0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3.</w:t>
            </w:r>
            <w:r>
              <w:rPr>
                <w:rFonts w:eastAsia="仿宋_GB2312"/>
                <w:sz w:val="20"/>
                <w:szCs w:val="20"/>
              </w:rPr>
              <w:t>结合本职岗位对学校工作的意见建议。</w:t>
            </w:r>
          </w:p>
        </w:tc>
        <w:tc>
          <w:tcPr>
            <w:tcW w:w="1052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小组长召集</w:t>
            </w:r>
          </w:p>
        </w:tc>
      </w:tr>
      <w:tr w:rsidR="00FD5AD6" w:rsidTr="00D20C2D">
        <w:trPr>
          <w:trHeight w:val="567"/>
          <w:jc w:val="center"/>
        </w:trPr>
        <w:tc>
          <w:tcPr>
            <w:tcW w:w="836" w:type="dxa"/>
            <w:vMerge w:val="restart"/>
            <w:vAlign w:val="center"/>
          </w:tcPr>
          <w:p w:rsidR="00FD5AD6" w:rsidRDefault="00FD5AD6" w:rsidP="00D20C2D">
            <w:pPr>
              <w:ind w:left="15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5</w:t>
            </w:r>
            <w:r>
              <w:rPr>
                <w:rFonts w:eastAsia="仿宋_GB2312"/>
                <w:sz w:val="20"/>
                <w:szCs w:val="20"/>
              </w:rPr>
              <w:t>月</w:t>
            </w:r>
          </w:p>
          <w:p w:rsidR="00FD5AD6" w:rsidRDefault="00FD5AD6" w:rsidP="00D20C2D">
            <w:pPr>
              <w:ind w:left="15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20</w:t>
            </w:r>
            <w:r>
              <w:rPr>
                <w:rFonts w:eastAsia="仿宋_GB2312"/>
                <w:sz w:val="20"/>
                <w:szCs w:val="20"/>
              </w:rPr>
              <w:t>日</w:t>
            </w:r>
          </w:p>
        </w:tc>
        <w:tc>
          <w:tcPr>
            <w:tcW w:w="1410" w:type="dxa"/>
            <w:vAlign w:val="center"/>
          </w:tcPr>
          <w:p w:rsidR="00FD5AD6" w:rsidRDefault="00FD5AD6" w:rsidP="00D20C2D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3703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新媒体运营与实战</w:t>
            </w:r>
          </w:p>
        </w:tc>
        <w:tc>
          <w:tcPr>
            <w:tcW w:w="1052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李</w:t>
            </w:r>
            <w:r>
              <w:rPr>
                <w:rFonts w:eastAsia="仿宋_GB2312"/>
                <w:sz w:val="20"/>
                <w:szCs w:val="20"/>
              </w:rPr>
              <w:t xml:space="preserve">  </w:t>
            </w:r>
            <w:r>
              <w:rPr>
                <w:rFonts w:eastAsia="仿宋_GB2312"/>
                <w:sz w:val="20"/>
                <w:szCs w:val="20"/>
              </w:rPr>
              <w:t>靓</w:t>
            </w:r>
          </w:p>
        </w:tc>
      </w:tr>
      <w:tr w:rsidR="00FD5AD6" w:rsidTr="00D20C2D">
        <w:trPr>
          <w:trHeight w:val="452"/>
          <w:jc w:val="center"/>
        </w:trPr>
        <w:tc>
          <w:tcPr>
            <w:tcW w:w="836" w:type="dxa"/>
            <w:vMerge/>
            <w:vAlign w:val="center"/>
          </w:tcPr>
          <w:p w:rsidR="00FD5AD6" w:rsidRDefault="00FD5AD6" w:rsidP="00D20C2D">
            <w:pPr>
              <w:ind w:left="15"/>
              <w:jc w:val="center"/>
              <w:rPr>
                <w:rFonts w:eastAsia="仿宋_GB2312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FD5AD6" w:rsidRDefault="00FD5AD6" w:rsidP="00D20C2D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10:10-11:40</w:t>
            </w:r>
          </w:p>
        </w:tc>
        <w:tc>
          <w:tcPr>
            <w:tcW w:w="3703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公文处理与写作</w:t>
            </w:r>
            <w:r>
              <w:rPr>
                <w:rFonts w:eastAsia="仿宋_GB2312" w:hint="eastAsia"/>
                <w:sz w:val="20"/>
                <w:szCs w:val="20"/>
              </w:rPr>
              <w:t>1</w:t>
            </w:r>
          </w:p>
        </w:tc>
        <w:tc>
          <w:tcPr>
            <w:tcW w:w="1052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张</w:t>
            </w:r>
            <w:r>
              <w:rPr>
                <w:rFonts w:eastAsia="仿宋_GB2312"/>
                <w:sz w:val="20"/>
                <w:szCs w:val="20"/>
              </w:rPr>
              <w:t xml:space="preserve">  </w:t>
            </w:r>
            <w:r>
              <w:rPr>
                <w:rFonts w:eastAsia="仿宋_GB2312"/>
                <w:sz w:val="20"/>
                <w:szCs w:val="20"/>
              </w:rPr>
              <w:t>军</w:t>
            </w:r>
          </w:p>
        </w:tc>
      </w:tr>
      <w:tr w:rsidR="00FD5AD6" w:rsidTr="00D20C2D">
        <w:trPr>
          <w:trHeight w:val="567"/>
          <w:jc w:val="center"/>
        </w:trPr>
        <w:tc>
          <w:tcPr>
            <w:tcW w:w="836" w:type="dxa"/>
            <w:vMerge/>
            <w:vAlign w:val="center"/>
          </w:tcPr>
          <w:p w:rsidR="00FD5AD6" w:rsidRDefault="00FD5AD6" w:rsidP="00D20C2D">
            <w:pPr>
              <w:ind w:left="15"/>
              <w:jc w:val="center"/>
              <w:rPr>
                <w:rFonts w:eastAsia="仿宋_GB2312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FD5AD6" w:rsidRDefault="00FD5AD6" w:rsidP="00D20C2D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14:00-15:30</w:t>
            </w:r>
          </w:p>
        </w:tc>
        <w:tc>
          <w:tcPr>
            <w:tcW w:w="3703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 w:hint="eastAsia"/>
                <w:sz w:val="20"/>
                <w:szCs w:val="20"/>
              </w:rPr>
              <w:t>组织管理基本理论</w:t>
            </w:r>
          </w:p>
        </w:tc>
        <w:tc>
          <w:tcPr>
            <w:tcW w:w="1052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 w:hint="eastAsia"/>
                <w:sz w:val="20"/>
                <w:szCs w:val="20"/>
              </w:rPr>
              <w:t>赵</w:t>
            </w:r>
            <w:r>
              <w:rPr>
                <w:rFonts w:eastAsia="仿宋_GB2312" w:hint="eastAsia"/>
                <w:sz w:val="20"/>
                <w:szCs w:val="20"/>
              </w:rPr>
              <w:t xml:space="preserve">  </w:t>
            </w:r>
            <w:r>
              <w:rPr>
                <w:rFonts w:eastAsia="仿宋_GB2312" w:hint="eastAsia"/>
                <w:sz w:val="20"/>
                <w:szCs w:val="20"/>
              </w:rPr>
              <w:t>玮</w:t>
            </w:r>
          </w:p>
        </w:tc>
      </w:tr>
      <w:tr w:rsidR="00FD5AD6" w:rsidTr="00D20C2D">
        <w:trPr>
          <w:trHeight w:val="567"/>
          <w:jc w:val="center"/>
        </w:trPr>
        <w:tc>
          <w:tcPr>
            <w:tcW w:w="836" w:type="dxa"/>
            <w:vMerge w:val="restart"/>
            <w:vAlign w:val="center"/>
          </w:tcPr>
          <w:p w:rsidR="00FD5AD6" w:rsidRDefault="00FD5AD6" w:rsidP="00D20C2D">
            <w:pPr>
              <w:ind w:left="15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 w:hint="eastAsia"/>
                <w:sz w:val="20"/>
                <w:szCs w:val="20"/>
              </w:rPr>
              <w:t>6</w:t>
            </w:r>
            <w:r>
              <w:rPr>
                <w:rFonts w:eastAsia="仿宋_GB2312" w:hint="eastAsia"/>
                <w:sz w:val="20"/>
                <w:szCs w:val="20"/>
              </w:rPr>
              <w:t>月</w:t>
            </w:r>
          </w:p>
          <w:p w:rsidR="00FD5AD6" w:rsidRDefault="00FD5AD6" w:rsidP="00D20C2D">
            <w:pPr>
              <w:ind w:left="15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 w:hint="eastAsia"/>
                <w:sz w:val="20"/>
                <w:szCs w:val="20"/>
              </w:rPr>
              <w:t>3</w:t>
            </w:r>
            <w:r>
              <w:rPr>
                <w:rFonts w:eastAsia="仿宋_GB2312" w:hint="eastAsia"/>
                <w:sz w:val="20"/>
                <w:szCs w:val="20"/>
              </w:rPr>
              <w:t>日</w:t>
            </w:r>
          </w:p>
        </w:tc>
        <w:tc>
          <w:tcPr>
            <w:tcW w:w="1410" w:type="dxa"/>
            <w:vAlign w:val="center"/>
          </w:tcPr>
          <w:p w:rsidR="00FD5AD6" w:rsidRDefault="00FD5AD6" w:rsidP="00D20C2D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8:30-10:00</w:t>
            </w:r>
          </w:p>
        </w:tc>
        <w:tc>
          <w:tcPr>
            <w:tcW w:w="3703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公文处理与写作</w:t>
            </w:r>
            <w:r>
              <w:rPr>
                <w:rFonts w:eastAsia="仿宋_GB2312" w:hint="eastAsia"/>
                <w:sz w:val="20"/>
                <w:szCs w:val="20"/>
              </w:rPr>
              <w:t>2</w:t>
            </w:r>
          </w:p>
        </w:tc>
        <w:tc>
          <w:tcPr>
            <w:tcW w:w="1052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张</w:t>
            </w:r>
            <w:r>
              <w:rPr>
                <w:rFonts w:eastAsia="仿宋_GB2312"/>
                <w:sz w:val="20"/>
                <w:szCs w:val="20"/>
              </w:rPr>
              <w:t xml:space="preserve">  </w:t>
            </w:r>
            <w:r>
              <w:rPr>
                <w:rFonts w:eastAsia="仿宋_GB2312"/>
                <w:sz w:val="20"/>
                <w:szCs w:val="20"/>
              </w:rPr>
              <w:t>军</w:t>
            </w:r>
          </w:p>
        </w:tc>
      </w:tr>
      <w:tr w:rsidR="00FD5AD6" w:rsidTr="00D20C2D">
        <w:trPr>
          <w:trHeight w:val="567"/>
          <w:jc w:val="center"/>
        </w:trPr>
        <w:tc>
          <w:tcPr>
            <w:tcW w:w="836" w:type="dxa"/>
            <w:vMerge/>
            <w:vAlign w:val="center"/>
          </w:tcPr>
          <w:p w:rsidR="00FD5AD6" w:rsidRDefault="00FD5AD6" w:rsidP="00D20C2D">
            <w:pPr>
              <w:ind w:left="15"/>
              <w:jc w:val="center"/>
              <w:rPr>
                <w:rFonts w:eastAsia="仿宋_GB2312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FD5AD6" w:rsidRDefault="00FD5AD6" w:rsidP="00D20C2D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10:10-11:40</w:t>
            </w:r>
          </w:p>
        </w:tc>
        <w:tc>
          <w:tcPr>
            <w:tcW w:w="3703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沟通技巧与工作礼仪</w:t>
            </w:r>
          </w:p>
        </w:tc>
        <w:tc>
          <w:tcPr>
            <w:tcW w:w="1052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 w:hint="eastAsia"/>
                <w:sz w:val="20"/>
                <w:szCs w:val="20"/>
              </w:rPr>
              <w:t>马玉霞</w:t>
            </w:r>
          </w:p>
        </w:tc>
      </w:tr>
      <w:tr w:rsidR="00FD5AD6" w:rsidTr="00D20C2D">
        <w:trPr>
          <w:trHeight w:val="567"/>
          <w:jc w:val="center"/>
        </w:trPr>
        <w:tc>
          <w:tcPr>
            <w:tcW w:w="836" w:type="dxa"/>
            <w:vMerge/>
            <w:vAlign w:val="center"/>
          </w:tcPr>
          <w:p w:rsidR="00FD5AD6" w:rsidRDefault="00FD5AD6" w:rsidP="00D20C2D">
            <w:pPr>
              <w:ind w:left="15"/>
              <w:jc w:val="center"/>
              <w:rPr>
                <w:rFonts w:eastAsia="仿宋_GB2312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FD5AD6" w:rsidRDefault="00FD5AD6" w:rsidP="00D20C2D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0-1</w:t>
            </w: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703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二级学院办公室主任角色定位</w:t>
            </w:r>
          </w:p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与能力要求</w:t>
            </w:r>
          </w:p>
        </w:tc>
        <w:tc>
          <w:tcPr>
            <w:tcW w:w="1052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蔡红英</w:t>
            </w:r>
          </w:p>
        </w:tc>
      </w:tr>
      <w:tr w:rsidR="00FD5AD6" w:rsidTr="00D20C2D">
        <w:trPr>
          <w:trHeight w:val="567"/>
          <w:jc w:val="center"/>
        </w:trPr>
        <w:tc>
          <w:tcPr>
            <w:tcW w:w="836" w:type="dxa"/>
            <w:vMerge/>
            <w:vAlign w:val="center"/>
          </w:tcPr>
          <w:p w:rsidR="00FD5AD6" w:rsidRDefault="00FD5AD6" w:rsidP="00D20C2D">
            <w:pPr>
              <w:ind w:left="15"/>
              <w:jc w:val="center"/>
              <w:rPr>
                <w:rFonts w:eastAsia="仿宋_GB2312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FD5AD6" w:rsidRDefault="00FD5AD6" w:rsidP="00D20C2D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15:40-17:00</w:t>
            </w:r>
          </w:p>
        </w:tc>
        <w:tc>
          <w:tcPr>
            <w:tcW w:w="3703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 w:hint="eastAsia"/>
                <w:sz w:val="20"/>
                <w:szCs w:val="20"/>
              </w:rPr>
              <w:t>学习</w:t>
            </w:r>
            <w:r>
              <w:rPr>
                <w:rFonts w:eastAsia="仿宋_GB2312"/>
                <w:sz w:val="20"/>
                <w:szCs w:val="20"/>
              </w:rPr>
              <w:t>展示</w:t>
            </w:r>
            <w:r>
              <w:rPr>
                <w:rFonts w:eastAsia="仿宋_GB2312" w:hint="eastAsia"/>
                <w:sz w:val="20"/>
                <w:szCs w:val="20"/>
              </w:rPr>
              <w:t>与交流</w:t>
            </w:r>
          </w:p>
        </w:tc>
        <w:tc>
          <w:tcPr>
            <w:tcW w:w="1052" w:type="dxa"/>
            <w:vAlign w:val="center"/>
          </w:tcPr>
          <w:p w:rsidR="00FD5AD6" w:rsidRDefault="00FD5AD6" w:rsidP="00D20C2D">
            <w:pPr>
              <w:adjustRightInd w:val="0"/>
              <w:snapToGrid w:val="0"/>
              <w:ind w:left="114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朱</w:t>
            </w:r>
            <w:r>
              <w:rPr>
                <w:rFonts w:eastAsia="仿宋_GB2312"/>
                <w:sz w:val="20"/>
                <w:szCs w:val="20"/>
              </w:rPr>
              <w:t xml:space="preserve">  </w:t>
            </w:r>
            <w:r>
              <w:rPr>
                <w:rFonts w:eastAsia="仿宋_GB2312"/>
                <w:sz w:val="20"/>
                <w:szCs w:val="20"/>
              </w:rPr>
              <w:t>磊</w:t>
            </w:r>
          </w:p>
        </w:tc>
      </w:tr>
    </w:tbl>
    <w:p w:rsidR="00FD5AD6" w:rsidRDefault="00FD5AD6">
      <w:pPr>
        <w:pStyle w:val="a3"/>
        <w:rPr>
          <w:rFonts w:ascii="华文中宋" w:eastAsia="华文中宋" w:hAnsi="华文中宋"/>
          <w:sz w:val="2"/>
        </w:rPr>
      </w:pPr>
    </w:p>
    <w:p w:rsidR="00731477" w:rsidRDefault="009423DC">
      <w:pPr>
        <w:adjustRightInd w:val="0"/>
        <w:snapToGrid w:val="0"/>
        <w:spacing w:line="360" w:lineRule="auto"/>
        <w:jc w:val="center"/>
        <w:rPr>
          <w:rFonts w:ascii="仿宋_GB2312" w:eastAsia="仿宋_GB2312" w:hAnsi="华文中宋"/>
          <w:b/>
          <w:bCs/>
          <w:sz w:val="24"/>
        </w:rPr>
      </w:pPr>
      <w:r w:rsidRPr="009423DC">
        <w:rPr>
          <w:rFonts w:ascii="仿宋_GB2312" w:eastAsia="仿宋_GB2312" w:hAnsi="华文中宋" w:hint="eastAsia"/>
          <w:b/>
          <w:bCs/>
          <w:sz w:val="24"/>
        </w:rPr>
        <w:t>备注：上课地点：</w:t>
      </w:r>
      <w:r>
        <w:rPr>
          <w:rFonts w:ascii="仿宋_GB2312" w:eastAsia="仿宋_GB2312" w:hAnsi="华文中宋" w:hint="eastAsia"/>
          <w:b/>
          <w:bCs/>
          <w:sz w:val="24"/>
        </w:rPr>
        <w:t>教五-2号学术报告厅（地址：教五副楼四楼）</w:t>
      </w:r>
    </w:p>
    <w:p w:rsidR="009423DC" w:rsidRDefault="009423DC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华文中宋"/>
          <w:sz w:val="32"/>
          <w:szCs w:val="32"/>
        </w:rPr>
      </w:pPr>
    </w:p>
    <w:p w:rsidR="00731477" w:rsidRDefault="005F052D">
      <w:pPr>
        <w:adjustRightInd w:val="0"/>
        <w:snapToGrid w:val="0"/>
        <w:spacing w:line="360" w:lineRule="auto"/>
        <w:rPr>
          <w:rFonts w:ascii="方正小标宋简体" w:eastAsia="方正小标宋简体" w:hAnsi="新宋体" w:cs="宋体"/>
          <w:sz w:val="32"/>
          <w:szCs w:val="32"/>
        </w:rPr>
      </w:pPr>
      <w:r>
        <w:rPr>
          <w:rFonts w:ascii="方正小标宋简体" w:eastAsia="方正小标宋简体" w:hAnsi="华文中宋" w:hint="eastAsia"/>
          <w:sz w:val="32"/>
          <w:szCs w:val="32"/>
        </w:rPr>
        <w:t xml:space="preserve">    2、办公室主任培训班</w:t>
      </w:r>
      <w:r>
        <w:rPr>
          <w:rFonts w:ascii="方正小标宋简体" w:eastAsia="方正小标宋简体" w:hAnsi="新宋体" w:cs="宋体" w:hint="eastAsia"/>
          <w:sz w:val="32"/>
          <w:szCs w:val="32"/>
        </w:rPr>
        <w:t>分组讨论安排</w:t>
      </w:r>
    </w:p>
    <w:p w:rsidR="00731477" w:rsidRDefault="005F052D" w:rsidP="00FD5AD6">
      <w:pPr>
        <w:snapToGrid w:val="0"/>
        <w:spacing w:beforeLines="50" w:line="360" w:lineRule="auto"/>
        <w:ind w:firstLineChars="200" w:firstLine="480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 w:hint="eastAsia"/>
          <w:sz w:val="24"/>
        </w:rPr>
        <w:t>为交流经验，促进不同岗位之间的交流沟通，收集全体学员的好想法、好点子，也为促进学员的独立思考，本期培训班将于</w:t>
      </w:r>
      <w:r>
        <w:rPr>
          <w:rFonts w:ascii="仿宋_GB2312" w:eastAsia="仿宋_GB2312" w:hAnsi="华文中宋"/>
          <w:sz w:val="24"/>
        </w:rPr>
        <w:t>2017</w:t>
      </w:r>
      <w:r>
        <w:rPr>
          <w:rFonts w:ascii="仿宋_GB2312" w:eastAsia="仿宋_GB2312" w:hAnsi="华文中宋" w:hint="eastAsia"/>
          <w:sz w:val="24"/>
        </w:rPr>
        <w:t>年</w:t>
      </w:r>
      <w:r>
        <w:rPr>
          <w:rFonts w:ascii="仿宋_GB2312" w:eastAsia="仿宋_GB2312" w:hAnsi="华文中宋"/>
          <w:sz w:val="24"/>
        </w:rPr>
        <w:t>5</w:t>
      </w:r>
      <w:r>
        <w:rPr>
          <w:rFonts w:ascii="仿宋_GB2312" w:eastAsia="仿宋_GB2312" w:hAnsi="华文中宋" w:hint="eastAsia"/>
          <w:sz w:val="24"/>
        </w:rPr>
        <w:t>月</w:t>
      </w:r>
      <w:r>
        <w:rPr>
          <w:rFonts w:ascii="仿宋_GB2312" w:eastAsia="仿宋_GB2312" w:hAnsi="华文中宋"/>
          <w:sz w:val="24"/>
        </w:rPr>
        <w:t>13</w:t>
      </w:r>
      <w:r>
        <w:rPr>
          <w:rFonts w:ascii="仿宋_GB2312" w:eastAsia="仿宋_GB2312" w:hAnsi="华文中宋" w:hint="eastAsia"/>
          <w:sz w:val="24"/>
        </w:rPr>
        <w:t>日下午</w:t>
      </w:r>
      <w:r>
        <w:rPr>
          <w:rFonts w:ascii="仿宋_GB2312" w:eastAsia="仿宋_GB2312" w:hAnsi="华文中宋"/>
          <w:sz w:val="24"/>
        </w:rPr>
        <w:t>14:00-17:00</w:t>
      </w:r>
      <w:r>
        <w:rPr>
          <w:rFonts w:ascii="仿宋_GB2312" w:eastAsia="仿宋_GB2312" w:hAnsi="华文中宋" w:hint="eastAsia"/>
          <w:sz w:val="24"/>
        </w:rPr>
        <w:t>举行分组讨论活动，具体安排如下：</w:t>
      </w:r>
    </w:p>
    <w:p w:rsidR="00731477" w:rsidRDefault="005F052D" w:rsidP="009423DC">
      <w:pPr>
        <w:snapToGrid w:val="0"/>
        <w:spacing w:line="360" w:lineRule="auto"/>
        <w:ind w:firstLineChars="200" w:firstLine="480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 w:hint="eastAsia"/>
          <w:sz w:val="24"/>
        </w:rPr>
        <w:t>一、各组召集人负责组织本组人员的召集签到，并安排专人做好记录。</w:t>
      </w:r>
    </w:p>
    <w:p w:rsidR="00731477" w:rsidRDefault="005F052D" w:rsidP="009423DC">
      <w:pPr>
        <w:snapToGrid w:val="0"/>
        <w:spacing w:line="360" w:lineRule="auto"/>
        <w:ind w:firstLineChars="200" w:firstLine="480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 w:hint="eastAsia"/>
          <w:sz w:val="24"/>
        </w:rPr>
        <w:lastRenderedPageBreak/>
        <w:t>二、讨论内容可以围绕以下（但不限于）方面展开：</w:t>
      </w:r>
    </w:p>
    <w:p w:rsidR="00731477" w:rsidRDefault="005F052D" w:rsidP="009423DC">
      <w:pPr>
        <w:snapToGrid w:val="0"/>
        <w:spacing w:line="360" w:lineRule="auto"/>
        <w:ind w:firstLineChars="200" w:firstLine="480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/>
          <w:sz w:val="24"/>
        </w:rPr>
        <w:t>1.</w:t>
      </w:r>
      <w:r>
        <w:rPr>
          <w:rFonts w:ascii="仿宋_GB2312" w:eastAsia="仿宋_GB2312" w:hAnsi="华文中宋" w:hint="eastAsia"/>
          <w:sz w:val="24"/>
        </w:rPr>
        <w:t>如何围绕中心工作促进办公室工作提档升级；</w:t>
      </w:r>
    </w:p>
    <w:p w:rsidR="00731477" w:rsidRDefault="005F052D" w:rsidP="009423DC">
      <w:pPr>
        <w:snapToGrid w:val="0"/>
        <w:spacing w:line="360" w:lineRule="auto"/>
        <w:ind w:firstLineChars="200" w:firstLine="480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/>
          <w:sz w:val="24"/>
        </w:rPr>
        <w:t>2.</w:t>
      </w:r>
      <w:r>
        <w:rPr>
          <w:rFonts w:ascii="仿宋_GB2312" w:eastAsia="仿宋_GB2312" w:hAnsi="华文中宋" w:hint="eastAsia"/>
          <w:sz w:val="24"/>
        </w:rPr>
        <w:t>对学校发展的认识和建议；</w:t>
      </w:r>
    </w:p>
    <w:p w:rsidR="00731477" w:rsidRDefault="005F052D" w:rsidP="009423DC">
      <w:pPr>
        <w:snapToGrid w:val="0"/>
        <w:spacing w:line="360" w:lineRule="auto"/>
        <w:ind w:firstLineChars="200" w:firstLine="480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/>
          <w:sz w:val="24"/>
        </w:rPr>
        <w:t>3.</w:t>
      </w:r>
      <w:r>
        <w:rPr>
          <w:rFonts w:ascii="仿宋_GB2312" w:eastAsia="仿宋_GB2312" w:hAnsi="华文中宋" w:hint="eastAsia"/>
          <w:sz w:val="24"/>
        </w:rPr>
        <w:t>结合本职岗位对学校工作的意见建议。</w:t>
      </w:r>
    </w:p>
    <w:p w:rsidR="00731477" w:rsidRDefault="005F052D" w:rsidP="009423DC">
      <w:pPr>
        <w:snapToGrid w:val="0"/>
        <w:spacing w:line="360" w:lineRule="auto"/>
        <w:ind w:firstLineChars="200" w:firstLine="480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 w:hint="eastAsia"/>
          <w:sz w:val="24"/>
        </w:rPr>
        <w:t>三、讨论前，请各位学员做好充分准备，结合本职岗位有的放矢、实事求是地阐述观点、发表意见。</w:t>
      </w:r>
    </w:p>
    <w:p w:rsidR="009423DC" w:rsidRDefault="009423DC" w:rsidP="009423DC">
      <w:pPr>
        <w:snapToGrid w:val="0"/>
        <w:spacing w:line="360" w:lineRule="auto"/>
        <w:ind w:firstLineChars="200" w:firstLine="480"/>
        <w:rPr>
          <w:rFonts w:ascii="仿宋_GB2312" w:eastAsia="仿宋_GB2312" w:hAnsi="华文中宋"/>
          <w:sz w:val="24"/>
        </w:rPr>
      </w:pPr>
    </w:p>
    <w:p w:rsidR="00731477" w:rsidRDefault="005F052D">
      <w:pPr>
        <w:spacing w:line="360" w:lineRule="auto"/>
        <w:jc w:val="left"/>
        <w:rPr>
          <w:rFonts w:ascii="方正小标宋简体" w:eastAsia="方正小标宋简体" w:hAnsi="新宋体" w:cs="宋体"/>
          <w:sz w:val="32"/>
          <w:szCs w:val="32"/>
        </w:rPr>
      </w:pPr>
      <w:r>
        <w:rPr>
          <w:rFonts w:ascii="方正小标宋简体" w:eastAsia="方正小标宋简体" w:hAnsi="华文中宋" w:hint="eastAsia"/>
          <w:sz w:val="32"/>
          <w:szCs w:val="32"/>
        </w:rPr>
        <w:t xml:space="preserve">    3、办公室主任培训班学员</w:t>
      </w:r>
      <w:r>
        <w:rPr>
          <w:rFonts w:ascii="方正小标宋简体" w:eastAsia="方正小标宋简体" w:hAnsi="新宋体" w:cs="宋体" w:hint="eastAsia"/>
          <w:sz w:val="32"/>
          <w:szCs w:val="32"/>
        </w:rPr>
        <w:t>分组安排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b/>
          <w:sz w:val="24"/>
        </w:rPr>
      </w:pPr>
      <w:r>
        <w:rPr>
          <w:rFonts w:ascii="仿宋_GB2312" w:eastAsia="仿宋_GB2312" w:hAnsi="华文中宋" w:hint="eastAsia"/>
          <w:b/>
          <w:sz w:val="24"/>
        </w:rPr>
        <w:t xml:space="preserve">    第一组（1</w:t>
      </w:r>
      <w:r w:rsidR="009423DC" w:rsidRPr="009423DC">
        <w:rPr>
          <w:rFonts w:ascii="仿宋_GB2312" w:eastAsia="仿宋_GB2312" w:hAnsi="华文中宋" w:hint="eastAsia"/>
          <w:b/>
          <w:sz w:val="24"/>
        </w:rPr>
        <w:t>7</w:t>
      </w:r>
      <w:r>
        <w:rPr>
          <w:rFonts w:ascii="仿宋_GB2312" w:eastAsia="仿宋_GB2312" w:hAnsi="华文中宋" w:hint="eastAsia"/>
          <w:b/>
          <w:sz w:val="24"/>
        </w:rPr>
        <w:t>人）：</w:t>
      </w:r>
      <w:r w:rsidR="0073769C">
        <w:rPr>
          <w:rFonts w:ascii="仿宋_GB2312" w:eastAsia="仿宋_GB2312" w:hAnsi="华文中宋" w:hint="eastAsia"/>
          <w:b/>
          <w:sz w:val="24"/>
        </w:rPr>
        <w:t>带组</w:t>
      </w:r>
      <w:r w:rsidR="009423DC">
        <w:rPr>
          <w:rFonts w:ascii="仿宋_GB2312" w:eastAsia="仿宋_GB2312" w:hAnsi="华文中宋" w:hint="eastAsia"/>
          <w:b/>
          <w:sz w:val="24"/>
        </w:rPr>
        <w:t>班主任：周志荣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b/>
          <w:sz w:val="24"/>
        </w:rPr>
      </w:pPr>
      <w:r>
        <w:rPr>
          <w:rFonts w:ascii="仿宋_GB2312" w:eastAsia="仿宋_GB2312" w:hAnsi="华文中宋" w:hint="eastAsia"/>
          <w:b/>
          <w:sz w:val="24"/>
        </w:rPr>
        <w:t xml:space="preserve">    组  长：王文剑        讨论地点：行政楼三楼会议室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 w:hint="eastAsia"/>
          <w:b/>
          <w:sz w:val="24"/>
        </w:rPr>
        <w:t xml:space="preserve">    组  员：</w:t>
      </w:r>
      <w:r>
        <w:rPr>
          <w:rFonts w:ascii="仿宋_GB2312" w:eastAsia="仿宋_GB2312" w:hAnsi="华文中宋" w:hint="eastAsia"/>
          <w:sz w:val="24"/>
        </w:rPr>
        <w:t>王  欣  张承良  刘足云  张艳伟  金  莉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 w:hint="eastAsia"/>
          <w:sz w:val="24"/>
        </w:rPr>
        <w:t xml:space="preserve">            叶  欣  徐  聪  胡婷婷  梁涤尘  何  婷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 w:hint="eastAsia"/>
          <w:sz w:val="24"/>
        </w:rPr>
        <w:t xml:space="preserve">            汪凌燕  黄  艺  刘  帷  易嘉骢  贺旭飞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b/>
          <w:sz w:val="24"/>
        </w:rPr>
      </w:pPr>
      <w:r>
        <w:rPr>
          <w:rFonts w:ascii="仿宋_GB2312" w:eastAsia="仿宋_GB2312" w:hAnsi="华文中宋" w:hint="eastAsia"/>
          <w:sz w:val="24"/>
        </w:rPr>
        <w:t xml:space="preserve">            林  莉  </w:t>
      </w:r>
    </w:p>
    <w:p w:rsidR="00731477" w:rsidRDefault="0073769C">
      <w:pPr>
        <w:snapToGrid w:val="0"/>
        <w:spacing w:line="360" w:lineRule="exact"/>
        <w:rPr>
          <w:rFonts w:ascii="仿宋_GB2312" w:eastAsia="仿宋_GB2312" w:hAnsi="华文中宋"/>
          <w:b/>
          <w:sz w:val="24"/>
        </w:rPr>
      </w:pPr>
      <w:r>
        <w:rPr>
          <w:rFonts w:ascii="仿宋_GB2312" w:eastAsia="仿宋_GB2312" w:hAnsi="华文中宋" w:hint="eastAsia"/>
          <w:b/>
          <w:sz w:val="24"/>
        </w:rPr>
        <w:t xml:space="preserve">   </w:t>
      </w:r>
      <w:r w:rsidR="005F052D">
        <w:rPr>
          <w:rFonts w:ascii="仿宋_GB2312" w:eastAsia="仿宋_GB2312" w:hAnsi="华文中宋" w:hint="eastAsia"/>
          <w:b/>
          <w:sz w:val="24"/>
        </w:rPr>
        <w:t xml:space="preserve"> 记</w:t>
      </w:r>
      <w:r>
        <w:rPr>
          <w:rFonts w:ascii="仿宋_GB2312" w:eastAsia="仿宋_GB2312" w:hAnsi="华文中宋" w:hint="eastAsia"/>
          <w:b/>
          <w:sz w:val="24"/>
        </w:rPr>
        <w:t xml:space="preserve">  </w:t>
      </w:r>
      <w:r w:rsidR="005F052D">
        <w:rPr>
          <w:rFonts w:ascii="仿宋_GB2312" w:eastAsia="仿宋_GB2312" w:hAnsi="华文中宋" w:hint="eastAsia"/>
          <w:b/>
          <w:sz w:val="24"/>
        </w:rPr>
        <w:t>录：王  欣</w:t>
      </w:r>
    </w:p>
    <w:p w:rsidR="00731477" w:rsidRDefault="00731477">
      <w:pPr>
        <w:snapToGrid w:val="0"/>
        <w:spacing w:line="360" w:lineRule="exact"/>
        <w:rPr>
          <w:rFonts w:ascii="仿宋_GB2312" w:eastAsia="仿宋_GB2312" w:hAnsi="华文中宋"/>
          <w:b/>
          <w:sz w:val="24"/>
        </w:rPr>
      </w:pP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b/>
          <w:sz w:val="24"/>
        </w:rPr>
      </w:pPr>
      <w:r>
        <w:rPr>
          <w:rFonts w:ascii="仿宋_GB2312" w:eastAsia="仿宋_GB2312" w:hAnsi="华文中宋" w:hint="eastAsia"/>
          <w:b/>
          <w:sz w:val="24"/>
        </w:rPr>
        <w:t xml:space="preserve">    第二组（1</w:t>
      </w:r>
      <w:r w:rsidR="009423DC" w:rsidRPr="009423DC">
        <w:rPr>
          <w:rFonts w:ascii="仿宋_GB2312" w:eastAsia="仿宋_GB2312" w:hAnsi="华文中宋" w:hint="eastAsia"/>
          <w:b/>
          <w:sz w:val="24"/>
        </w:rPr>
        <w:t>7</w:t>
      </w:r>
      <w:r>
        <w:rPr>
          <w:rFonts w:ascii="仿宋_GB2312" w:eastAsia="仿宋_GB2312" w:hAnsi="华文中宋" w:hint="eastAsia"/>
          <w:b/>
          <w:sz w:val="24"/>
        </w:rPr>
        <w:t>人）：</w:t>
      </w:r>
      <w:r w:rsidR="0073769C">
        <w:rPr>
          <w:rFonts w:ascii="仿宋_GB2312" w:eastAsia="仿宋_GB2312" w:hAnsi="华文中宋" w:hint="eastAsia"/>
          <w:b/>
          <w:sz w:val="24"/>
        </w:rPr>
        <w:t>带组</w:t>
      </w:r>
      <w:r w:rsidR="009423DC">
        <w:rPr>
          <w:rFonts w:ascii="仿宋_GB2312" w:eastAsia="仿宋_GB2312" w:hAnsi="华文中宋" w:hint="eastAsia"/>
          <w:b/>
          <w:sz w:val="24"/>
        </w:rPr>
        <w:t>班主任：朱  勇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b/>
          <w:sz w:val="24"/>
        </w:rPr>
      </w:pPr>
      <w:r>
        <w:rPr>
          <w:rFonts w:ascii="仿宋_GB2312" w:eastAsia="仿宋_GB2312" w:hAnsi="华文中宋" w:hint="eastAsia"/>
          <w:b/>
          <w:sz w:val="24"/>
        </w:rPr>
        <w:t xml:space="preserve">    组  长：单  敏        讨论地点：行政楼五楼小会议室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 w:hint="eastAsia"/>
          <w:b/>
          <w:sz w:val="24"/>
        </w:rPr>
        <w:t xml:space="preserve">    组  员：</w:t>
      </w:r>
      <w:r>
        <w:rPr>
          <w:rFonts w:ascii="仿宋_GB2312" w:eastAsia="仿宋_GB2312" w:hAnsi="华文中宋" w:hint="eastAsia"/>
          <w:sz w:val="24"/>
        </w:rPr>
        <w:t>杜  芳  何建生  苏  晴  王小君  余  兰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 w:hint="eastAsia"/>
          <w:sz w:val="24"/>
        </w:rPr>
        <w:t xml:space="preserve">            杨  斯  徐  菲  高  玮  李  </w:t>
      </w:r>
      <w:r w:rsidR="00297EFC">
        <w:rPr>
          <w:rFonts w:ascii="仿宋_GB2312" w:eastAsia="仿宋_GB2312" w:hAnsi="华文中宋" w:hint="eastAsia"/>
          <w:sz w:val="24"/>
        </w:rPr>
        <w:t>鹏</w:t>
      </w:r>
      <w:r>
        <w:rPr>
          <w:rFonts w:ascii="仿宋_GB2312" w:eastAsia="仿宋_GB2312" w:hAnsi="华文中宋" w:hint="eastAsia"/>
          <w:sz w:val="24"/>
        </w:rPr>
        <w:t xml:space="preserve">  郭倩倩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宋体" w:cs="宋体"/>
          <w:sz w:val="24"/>
        </w:rPr>
      </w:pPr>
      <w:r>
        <w:rPr>
          <w:rFonts w:ascii="仿宋_GB2312" w:eastAsia="仿宋_GB2312" w:hAnsi="华文中宋" w:hint="eastAsia"/>
          <w:sz w:val="24"/>
        </w:rPr>
        <w:t xml:space="preserve">            文  丹  郭  洁  丁  方  </w:t>
      </w:r>
      <w:r>
        <w:rPr>
          <w:rFonts w:ascii="仿宋_GB2312" w:eastAsia="仿宋_GB2312" w:hAnsi="宋体" w:cs="宋体" w:hint="eastAsia"/>
          <w:sz w:val="24"/>
        </w:rPr>
        <w:t>张  艳  范维莉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宋体" w:cs="宋体"/>
          <w:sz w:val="24"/>
        </w:rPr>
      </w:pPr>
      <w:r>
        <w:rPr>
          <w:rFonts w:ascii="仿宋_GB2312" w:eastAsia="仿宋_GB2312" w:hAnsi="宋体" w:cs="宋体" w:hint="eastAsia"/>
          <w:sz w:val="24"/>
        </w:rPr>
        <w:t xml:space="preserve">            曾天宝  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b/>
          <w:sz w:val="24"/>
        </w:rPr>
      </w:pPr>
      <w:r>
        <w:rPr>
          <w:rFonts w:ascii="仿宋_GB2312" w:eastAsia="仿宋_GB2312" w:hAnsi="华文中宋" w:hint="eastAsia"/>
          <w:b/>
          <w:sz w:val="24"/>
        </w:rPr>
        <w:t xml:space="preserve">    记</w:t>
      </w:r>
      <w:r w:rsidR="0073769C">
        <w:rPr>
          <w:rFonts w:ascii="仿宋_GB2312" w:eastAsia="仿宋_GB2312" w:hAnsi="华文中宋" w:hint="eastAsia"/>
          <w:b/>
          <w:sz w:val="24"/>
        </w:rPr>
        <w:t xml:space="preserve">  </w:t>
      </w:r>
      <w:r>
        <w:rPr>
          <w:rFonts w:ascii="仿宋_GB2312" w:eastAsia="仿宋_GB2312" w:hAnsi="华文中宋" w:hint="eastAsia"/>
          <w:b/>
          <w:sz w:val="24"/>
        </w:rPr>
        <w:t>录：杜  芳</w:t>
      </w:r>
    </w:p>
    <w:p w:rsidR="00731477" w:rsidRDefault="00731477">
      <w:pPr>
        <w:snapToGrid w:val="0"/>
        <w:spacing w:line="360" w:lineRule="exact"/>
        <w:rPr>
          <w:rFonts w:ascii="仿宋_GB2312" w:eastAsia="仿宋_GB2312" w:hAnsi="华文中宋"/>
          <w:b/>
          <w:sz w:val="24"/>
        </w:rPr>
      </w:pP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b/>
          <w:sz w:val="24"/>
        </w:rPr>
      </w:pPr>
      <w:r>
        <w:rPr>
          <w:rFonts w:ascii="仿宋_GB2312" w:eastAsia="仿宋_GB2312" w:hAnsi="华文中宋" w:hint="eastAsia"/>
          <w:b/>
          <w:sz w:val="24"/>
        </w:rPr>
        <w:t xml:space="preserve">    第三组（17人）：</w:t>
      </w:r>
      <w:r w:rsidR="0073769C">
        <w:rPr>
          <w:rFonts w:ascii="仿宋_GB2312" w:eastAsia="仿宋_GB2312" w:hAnsi="华文中宋" w:hint="eastAsia"/>
          <w:b/>
          <w:sz w:val="24"/>
        </w:rPr>
        <w:t>带组</w:t>
      </w:r>
      <w:r w:rsidR="009423DC">
        <w:rPr>
          <w:rFonts w:ascii="仿宋_GB2312" w:eastAsia="仿宋_GB2312" w:hAnsi="华文中宋" w:hint="eastAsia"/>
          <w:b/>
          <w:sz w:val="24"/>
        </w:rPr>
        <w:t>班主任：孙静月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b/>
          <w:sz w:val="24"/>
        </w:rPr>
      </w:pPr>
      <w:r>
        <w:rPr>
          <w:rFonts w:ascii="仿宋_GB2312" w:eastAsia="仿宋_GB2312" w:hAnsi="华文中宋" w:hint="eastAsia"/>
          <w:b/>
          <w:sz w:val="24"/>
        </w:rPr>
        <w:t xml:space="preserve">    组  长：彭红波     讨论地点：行政楼四楼会议室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 w:hint="eastAsia"/>
          <w:b/>
          <w:sz w:val="24"/>
        </w:rPr>
        <w:t xml:space="preserve">    组  员：</w:t>
      </w:r>
      <w:r>
        <w:rPr>
          <w:rFonts w:ascii="仿宋_GB2312" w:eastAsia="仿宋_GB2312" w:hAnsi="华文中宋" w:hint="eastAsia"/>
          <w:sz w:val="24"/>
        </w:rPr>
        <w:t>王  芳  孙红玉  陈  涛  陈文库  明  莉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 w:hint="eastAsia"/>
          <w:sz w:val="24"/>
        </w:rPr>
        <w:t xml:space="preserve">            朱  怡  高利霞  张小娜  张  乐  郭恒亮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 w:hint="eastAsia"/>
          <w:sz w:val="24"/>
        </w:rPr>
        <w:t xml:space="preserve">            胡  冰  王  莉  邹冉冉  刘  可  刘  英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sz w:val="24"/>
        </w:rPr>
      </w:pPr>
      <w:r>
        <w:rPr>
          <w:rFonts w:ascii="仿宋_GB2312" w:eastAsia="仿宋_GB2312" w:hAnsi="华文中宋" w:hint="eastAsia"/>
          <w:sz w:val="24"/>
        </w:rPr>
        <w:t xml:space="preserve">            聂  双</w:t>
      </w:r>
    </w:p>
    <w:p w:rsidR="00731477" w:rsidRDefault="005F052D">
      <w:pPr>
        <w:snapToGrid w:val="0"/>
        <w:spacing w:line="360" w:lineRule="exact"/>
        <w:rPr>
          <w:rFonts w:ascii="仿宋_GB2312" w:eastAsia="仿宋_GB2312" w:hAnsi="华文中宋"/>
          <w:b/>
          <w:sz w:val="24"/>
        </w:rPr>
      </w:pPr>
      <w:r>
        <w:rPr>
          <w:rFonts w:ascii="仿宋_GB2312" w:eastAsia="仿宋_GB2312" w:hAnsi="华文中宋" w:hint="eastAsia"/>
          <w:b/>
          <w:sz w:val="24"/>
        </w:rPr>
        <w:t xml:space="preserve">     记</w:t>
      </w:r>
      <w:r w:rsidR="0073769C">
        <w:rPr>
          <w:rFonts w:ascii="仿宋_GB2312" w:eastAsia="仿宋_GB2312" w:hAnsi="华文中宋" w:hint="eastAsia"/>
          <w:b/>
          <w:sz w:val="24"/>
        </w:rPr>
        <w:t xml:space="preserve">  </w:t>
      </w:r>
      <w:r>
        <w:rPr>
          <w:rFonts w:ascii="仿宋_GB2312" w:eastAsia="仿宋_GB2312" w:hAnsi="华文中宋" w:hint="eastAsia"/>
          <w:b/>
          <w:sz w:val="24"/>
        </w:rPr>
        <w:t>录：朱怡</w:t>
      </w:r>
    </w:p>
    <w:p w:rsidR="00731477" w:rsidRDefault="00731477">
      <w:pPr>
        <w:rPr>
          <w:rFonts w:ascii="方正小标宋简体" w:eastAsia="方正小标宋简体" w:hAnsi="华文中宋"/>
          <w:sz w:val="32"/>
          <w:szCs w:val="32"/>
        </w:rPr>
      </w:pPr>
    </w:p>
    <w:p w:rsidR="00731477" w:rsidRDefault="005F052D">
      <w:pPr>
        <w:rPr>
          <w:rFonts w:ascii="方正小标宋简体" w:eastAsia="方正小标宋简体" w:hAnsi="华文中宋"/>
          <w:sz w:val="32"/>
          <w:szCs w:val="32"/>
        </w:rPr>
      </w:pPr>
      <w:r>
        <w:rPr>
          <w:rFonts w:ascii="方正小标宋简体" w:eastAsia="方正小标宋简体" w:hAnsi="华文中宋" w:hint="eastAsia"/>
          <w:sz w:val="32"/>
          <w:szCs w:val="32"/>
        </w:rPr>
        <w:t xml:space="preserve">    4、办公室主任培训班参考书目</w:t>
      </w:r>
    </w:p>
    <w:p w:rsidR="00731477" w:rsidRDefault="005F052D">
      <w:pPr>
        <w:adjustRightInd w:val="0"/>
        <w:snapToGrid w:val="0"/>
        <w:spacing w:line="360" w:lineRule="auto"/>
        <w:ind w:firstLineChars="200" w:firstLine="520"/>
        <w:jc w:val="left"/>
        <w:rPr>
          <w:rFonts w:ascii="仿宋_GB2312" w:eastAsia="仿宋_GB2312" w:hAnsi="仿宋_GB2312" w:cs="仿宋_GB2312"/>
          <w:sz w:val="26"/>
          <w:szCs w:val="26"/>
        </w:rPr>
      </w:pPr>
      <w:r>
        <w:rPr>
          <w:rFonts w:ascii="仿宋_GB2312" w:eastAsia="仿宋_GB2312" w:hAnsi="仿宋_GB2312" w:cs="仿宋_GB2312" w:hint="eastAsia"/>
          <w:sz w:val="26"/>
          <w:szCs w:val="26"/>
        </w:rPr>
        <w:t>《习近平总书记系列重要讲话读本（</w:t>
      </w:r>
      <w:r>
        <w:rPr>
          <w:rFonts w:ascii="仿宋_GB2312" w:eastAsia="仿宋_GB2312" w:hAnsi="仿宋_GB2312" w:cs="仿宋_GB2312"/>
          <w:sz w:val="26"/>
          <w:szCs w:val="26"/>
        </w:rPr>
        <w:t>2016</w:t>
      </w:r>
      <w:r>
        <w:rPr>
          <w:rFonts w:ascii="仿宋_GB2312" w:eastAsia="仿宋_GB2312" w:hAnsi="仿宋_GB2312" w:cs="仿宋_GB2312" w:hint="eastAsia"/>
          <w:sz w:val="26"/>
          <w:szCs w:val="26"/>
        </w:rPr>
        <w:t>）》</w:t>
      </w:r>
    </w:p>
    <w:p w:rsidR="00731477" w:rsidRDefault="005F052D">
      <w:pPr>
        <w:adjustRightInd w:val="0"/>
        <w:snapToGrid w:val="0"/>
        <w:spacing w:line="360" w:lineRule="auto"/>
        <w:ind w:firstLineChars="200" w:firstLine="520"/>
        <w:jc w:val="left"/>
        <w:rPr>
          <w:rFonts w:ascii="仿宋_GB2312" w:eastAsia="仿宋_GB2312" w:hAnsi="仿宋_GB2312" w:cs="仿宋_GB2312"/>
          <w:sz w:val="26"/>
          <w:szCs w:val="26"/>
        </w:rPr>
      </w:pPr>
      <w:r>
        <w:rPr>
          <w:rFonts w:ascii="仿宋_GB2312" w:eastAsia="仿宋_GB2312" w:hAnsi="仿宋_GB2312" w:cs="仿宋_GB2312" w:hint="eastAsia"/>
          <w:sz w:val="26"/>
          <w:szCs w:val="26"/>
        </w:rPr>
        <w:lastRenderedPageBreak/>
        <w:t>《习近平谈治国理政》</w:t>
      </w:r>
    </w:p>
    <w:p w:rsidR="00731477" w:rsidRDefault="005F052D">
      <w:pPr>
        <w:adjustRightInd w:val="0"/>
        <w:snapToGrid w:val="0"/>
        <w:spacing w:line="360" w:lineRule="auto"/>
        <w:ind w:firstLineChars="200" w:firstLine="520"/>
        <w:jc w:val="left"/>
        <w:rPr>
          <w:rFonts w:ascii="仿宋_GB2312" w:eastAsia="仿宋_GB2312" w:hAnsi="仿宋_GB2312" w:cs="仿宋_GB2312"/>
          <w:sz w:val="26"/>
          <w:szCs w:val="26"/>
        </w:rPr>
      </w:pPr>
      <w:r>
        <w:rPr>
          <w:rFonts w:ascii="仿宋_GB2312" w:eastAsia="仿宋_GB2312" w:hAnsi="仿宋_GB2312" w:cs="仿宋_GB2312" w:hint="eastAsia"/>
          <w:sz w:val="26"/>
          <w:szCs w:val="26"/>
        </w:rPr>
        <w:t>《习近平用典》</w:t>
      </w:r>
    </w:p>
    <w:p w:rsidR="00731477" w:rsidRDefault="005F052D">
      <w:pPr>
        <w:adjustRightInd w:val="0"/>
        <w:snapToGrid w:val="0"/>
        <w:spacing w:line="360" w:lineRule="auto"/>
        <w:ind w:firstLineChars="200" w:firstLine="520"/>
        <w:jc w:val="left"/>
        <w:rPr>
          <w:rFonts w:ascii="仿宋_GB2312" w:eastAsia="仿宋_GB2312" w:hAnsi="仿宋_GB2312" w:cs="仿宋_GB2312"/>
          <w:sz w:val="26"/>
          <w:szCs w:val="26"/>
        </w:rPr>
      </w:pPr>
      <w:r>
        <w:rPr>
          <w:rFonts w:ascii="仿宋_GB2312" w:eastAsia="仿宋_GB2312" w:hAnsi="仿宋_GB2312" w:cs="仿宋_GB2312" w:hint="eastAsia"/>
          <w:sz w:val="26"/>
          <w:szCs w:val="26"/>
        </w:rPr>
        <w:t>《中国共产党的九十年》</w:t>
      </w:r>
    </w:p>
    <w:p w:rsidR="00731477" w:rsidRDefault="005F052D">
      <w:pPr>
        <w:adjustRightInd w:val="0"/>
        <w:snapToGrid w:val="0"/>
        <w:spacing w:line="360" w:lineRule="auto"/>
        <w:ind w:firstLineChars="200" w:firstLine="520"/>
        <w:jc w:val="left"/>
        <w:rPr>
          <w:rFonts w:ascii="仿宋_GB2312" w:eastAsia="仿宋_GB2312" w:hAnsi="仿宋_GB2312" w:cs="仿宋_GB2312"/>
          <w:sz w:val="26"/>
          <w:szCs w:val="26"/>
        </w:rPr>
      </w:pPr>
      <w:r>
        <w:rPr>
          <w:rFonts w:ascii="仿宋_GB2312" w:eastAsia="仿宋_GB2312" w:hAnsi="仿宋_GB2312" w:cs="仿宋_GB2312" w:hint="eastAsia"/>
          <w:sz w:val="26"/>
          <w:szCs w:val="26"/>
        </w:rPr>
        <w:t>《办公室事务管理》</w:t>
      </w:r>
    </w:p>
    <w:p w:rsidR="00731477" w:rsidRDefault="005F052D">
      <w:pPr>
        <w:adjustRightInd w:val="0"/>
        <w:snapToGrid w:val="0"/>
        <w:spacing w:line="360" w:lineRule="auto"/>
        <w:ind w:firstLineChars="200" w:firstLine="520"/>
        <w:jc w:val="left"/>
        <w:rPr>
          <w:rFonts w:ascii="仿宋_GB2312" w:eastAsia="仿宋_GB2312" w:hAnsi="仿宋_GB2312" w:cs="仿宋_GB2312"/>
          <w:sz w:val="26"/>
          <w:szCs w:val="26"/>
        </w:rPr>
      </w:pPr>
      <w:r>
        <w:rPr>
          <w:rFonts w:ascii="仿宋_GB2312" w:eastAsia="仿宋_GB2312" w:hAnsi="仿宋_GB2312" w:cs="仿宋_GB2312" w:hint="eastAsia"/>
          <w:sz w:val="26"/>
          <w:szCs w:val="26"/>
        </w:rPr>
        <w:t>《办公室主任工作艺术》</w:t>
      </w:r>
    </w:p>
    <w:p w:rsidR="00731477" w:rsidRDefault="005F052D">
      <w:pPr>
        <w:adjustRightInd w:val="0"/>
        <w:snapToGrid w:val="0"/>
        <w:spacing w:line="360" w:lineRule="auto"/>
        <w:ind w:firstLineChars="200" w:firstLine="520"/>
        <w:jc w:val="left"/>
        <w:rPr>
          <w:rFonts w:ascii="仿宋_GB2312" w:eastAsia="仿宋_GB2312" w:hAnsi="仿宋_GB2312" w:cs="仿宋_GB2312"/>
          <w:sz w:val="26"/>
          <w:szCs w:val="26"/>
        </w:rPr>
      </w:pPr>
      <w:r>
        <w:rPr>
          <w:rFonts w:ascii="仿宋_GB2312" w:eastAsia="仿宋_GB2312" w:hAnsi="仿宋_GB2312" w:cs="仿宋_GB2312" w:hint="eastAsia"/>
          <w:sz w:val="26"/>
          <w:szCs w:val="26"/>
        </w:rPr>
        <w:t>《办公室工作实用手册》</w:t>
      </w:r>
    </w:p>
    <w:p w:rsidR="00731477" w:rsidRDefault="005F052D">
      <w:pPr>
        <w:adjustRightInd w:val="0"/>
        <w:snapToGrid w:val="0"/>
        <w:spacing w:line="360" w:lineRule="auto"/>
        <w:ind w:firstLineChars="200" w:firstLine="520"/>
        <w:jc w:val="left"/>
        <w:rPr>
          <w:rFonts w:ascii="仿宋_GB2312" w:eastAsia="仿宋_GB2312" w:hAnsi="仿宋_GB2312" w:cs="仿宋_GB2312"/>
          <w:sz w:val="26"/>
          <w:szCs w:val="26"/>
        </w:rPr>
      </w:pPr>
      <w:r>
        <w:rPr>
          <w:rFonts w:ascii="仿宋_GB2312" w:eastAsia="仿宋_GB2312" w:hAnsi="仿宋_GB2312" w:cs="仿宋_GB2312" w:hint="eastAsia"/>
          <w:sz w:val="26"/>
          <w:szCs w:val="26"/>
        </w:rPr>
        <w:t>《办公室写作精要与范例实用大全》</w:t>
      </w:r>
    </w:p>
    <w:p w:rsidR="00731477" w:rsidRDefault="005F052D">
      <w:pPr>
        <w:adjustRightInd w:val="0"/>
        <w:snapToGrid w:val="0"/>
        <w:spacing w:line="360" w:lineRule="auto"/>
        <w:ind w:firstLineChars="200" w:firstLine="520"/>
        <w:jc w:val="left"/>
        <w:rPr>
          <w:rFonts w:ascii="仿宋_GB2312" w:eastAsia="仿宋_GB2312" w:hAnsi="仿宋_GB2312" w:cs="仿宋_GB2312"/>
          <w:sz w:val="26"/>
          <w:szCs w:val="26"/>
        </w:rPr>
      </w:pPr>
      <w:r>
        <w:rPr>
          <w:rFonts w:ascii="仿宋_GB2312" w:eastAsia="仿宋_GB2312" w:hAnsi="仿宋_GB2312" w:cs="仿宋_GB2312" w:hint="eastAsia"/>
          <w:sz w:val="26"/>
          <w:szCs w:val="26"/>
        </w:rPr>
        <w:t>《办公室工作</w:t>
      </w:r>
      <w:r>
        <w:rPr>
          <w:rFonts w:ascii="仿宋_GB2312" w:eastAsia="仿宋_GB2312" w:hAnsi="仿宋_GB2312" w:cs="仿宋_GB2312"/>
          <w:sz w:val="26"/>
          <w:szCs w:val="26"/>
        </w:rPr>
        <w:t>:</w:t>
      </w:r>
      <w:r>
        <w:rPr>
          <w:rFonts w:ascii="仿宋_GB2312" w:eastAsia="仿宋_GB2312" w:hAnsi="仿宋_GB2312" w:cs="仿宋_GB2312" w:hint="eastAsia"/>
          <w:sz w:val="26"/>
          <w:szCs w:val="26"/>
        </w:rPr>
        <w:t>案例、方法与技巧》</w:t>
      </w:r>
    </w:p>
    <w:p w:rsidR="00731477" w:rsidRDefault="005F052D">
      <w:pPr>
        <w:adjustRightInd w:val="0"/>
        <w:snapToGrid w:val="0"/>
        <w:spacing w:line="360" w:lineRule="auto"/>
        <w:ind w:firstLineChars="200" w:firstLine="520"/>
        <w:jc w:val="left"/>
        <w:rPr>
          <w:rFonts w:ascii="仿宋_GB2312" w:eastAsia="仿宋_GB2312" w:hAnsi="仿宋_GB2312" w:cs="仿宋_GB2312"/>
          <w:sz w:val="26"/>
          <w:szCs w:val="26"/>
        </w:rPr>
      </w:pPr>
      <w:r>
        <w:rPr>
          <w:rFonts w:ascii="仿宋_GB2312" w:eastAsia="仿宋_GB2312" w:hAnsi="仿宋_GB2312" w:cs="仿宋_GB2312" w:hint="eastAsia"/>
          <w:sz w:val="26"/>
          <w:szCs w:val="26"/>
        </w:rPr>
        <w:t>《新编办公室主任常用文字材料写作手册》</w:t>
      </w:r>
    </w:p>
    <w:p w:rsidR="00731477" w:rsidRDefault="005F052D">
      <w:pPr>
        <w:adjustRightInd w:val="0"/>
        <w:snapToGrid w:val="0"/>
        <w:spacing w:line="360" w:lineRule="auto"/>
        <w:ind w:firstLineChars="200" w:firstLine="520"/>
        <w:jc w:val="left"/>
        <w:rPr>
          <w:rFonts w:ascii="仿宋_GB2312" w:eastAsia="仿宋_GB2312" w:hAnsi="仿宋_GB2312" w:cs="仿宋_GB2312"/>
          <w:sz w:val="26"/>
          <w:szCs w:val="26"/>
        </w:rPr>
      </w:pPr>
      <w:r>
        <w:rPr>
          <w:rFonts w:ascii="仿宋_GB2312" w:eastAsia="仿宋_GB2312" w:hAnsi="仿宋_GB2312" w:cs="仿宋_GB2312" w:hint="eastAsia"/>
          <w:sz w:val="26"/>
          <w:szCs w:val="26"/>
        </w:rPr>
        <w:t>《新编办公室主任公文写作与规范处理手册》</w:t>
      </w:r>
    </w:p>
    <w:p w:rsidR="00731477" w:rsidRDefault="005F052D">
      <w:pPr>
        <w:adjustRightInd w:val="0"/>
        <w:snapToGrid w:val="0"/>
        <w:spacing w:line="360" w:lineRule="auto"/>
        <w:ind w:firstLineChars="200" w:firstLine="520"/>
        <w:rPr>
          <w:rFonts w:ascii="仿宋_GB2312" w:eastAsia="仿宋_GB2312" w:hAnsi="仿宋_GB2312" w:cs="仿宋_GB2312"/>
          <w:sz w:val="26"/>
          <w:szCs w:val="26"/>
        </w:rPr>
      </w:pPr>
      <w:r>
        <w:rPr>
          <w:rFonts w:ascii="仿宋_GB2312" w:eastAsia="仿宋_GB2312" w:hAnsi="仿宋_GB2312" w:cs="仿宋_GB2312" w:hint="eastAsia"/>
          <w:sz w:val="26"/>
          <w:szCs w:val="26"/>
        </w:rPr>
        <w:t>《新编办公室主任必备素质与技能手册》</w:t>
      </w:r>
    </w:p>
    <w:p w:rsidR="00731477" w:rsidRDefault="00731477"/>
    <w:sectPr w:rsidR="00731477" w:rsidSect="007314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687" w:rsidRDefault="009A1687" w:rsidP="009423DC">
      <w:r>
        <w:separator/>
      </w:r>
    </w:p>
  </w:endnote>
  <w:endnote w:type="continuationSeparator" w:id="1">
    <w:p w:rsidR="009A1687" w:rsidRDefault="009A1687" w:rsidP="00942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687" w:rsidRDefault="009A1687" w:rsidP="009423DC">
      <w:r>
        <w:separator/>
      </w:r>
    </w:p>
  </w:footnote>
  <w:footnote w:type="continuationSeparator" w:id="1">
    <w:p w:rsidR="009A1687" w:rsidRDefault="009A1687" w:rsidP="009423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96B1CE9"/>
    <w:rsid w:val="00297EFC"/>
    <w:rsid w:val="005F052D"/>
    <w:rsid w:val="00661884"/>
    <w:rsid w:val="00731477"/>
    <w:rsid w:val="0073769C"/>
    <w:rsid w:val="008B5EF6"/>
    <w:rsid w:val="009423DC"/>
    <w:rsid w:val="009A1687"/>
    <w:rsid w:val="00B72492"/>
    <w:rsid w:val="00DF03C5"/>
    <w:rsid w:val="00EF7FA3"/>
    <w:rsid w:val="00FD5AD6"/>
    <w:rsid w:val="396B1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47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31477"/>
    <w:rPr>
      <w:rFonts w:ascii="宋体" w:hAnsi="Courier New"/>
      <w:szCs w:val="21"/>
    </w:rPr>
  </w:style>
  <w:style w:type="paragraph" w:styleId="a4">
    <w:name w:val="header"/>
    <w:basedOn w:val="a"/>
    <w:link w:val="Char"/>
    <w:rsid w:val="009423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23DC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9423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23D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235</Words>
  <Characters>1340</Characters>
  <Application>Microsoft Office Word</Application>
  <DocSecurity>0</DocSecurity>
  <Lines>11</Lines>
  <Paragraphs>3</Paragraphs>
  <ScaleCrop>false</ScaleCrop>
  <Company>微软中国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5</cp:revision>
  <dcterms:created xsi:type="dcterms:W3CDTF">2017-05-10T01:27:00Z</dcterms:created>
  <dcterms:modified xsi:type="dcterms:W3CDTF">2017-05-11T04:58:00Z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