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“听党话，跟党走”——庆祝中国共产党成立100周年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</w:rPr>
        <w:t>微电影、微视频大赛报名表</w:t>
      </w:r>
      <w:bookmarkEnd w:id="0"/>
    </w:p>
    <w:tbl>
      <w:tblPr>
        <w:tblStyle w:val="3"/>
        <w:tblW w:w="93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2184"/>
        <w:gridCol w:w="1157"/>
        <w:gridCol w:w="868"/>
        <w:gridCol w:w="888"/>
        <w:gridCol w:w="1010"/>
        <w:gridCol w:w="18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作品类别</w:t>
            </w:r>
          </w:p>
        </w:tc>
        <w:tc>
          <w:tcPr>
            <w:tcW w:w="792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960" w:firstLineChars="7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微电影（  ）        微视频（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792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第一作者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院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班 级</w:t>
            </w:r>
          </w:p>
        </w:tc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作者电话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 箱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QQ</w:t>
            </w:r>
          </w:p>
        </w:tc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导  演</w:t>
            </w:r>
          </w:p>
        </w:tc>
        <w:tc>
          <w:tcPr>
            <w:tcW w:w="2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剧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摄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像</w:t>
            </w:r>
          </w:p>
        </w:tc>
        <w:tc>
          <w:tcPr>
            <w:tcW w:w="18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  <w:jc w:val="center"/>
        </w:trPr>
        <w:tc>
          <w:tcPr>
            <w:tcW w:w="1427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编辑制作</w:t>
            </w:r>
          </w:p>
        </w:tc>
        <w:tc>
          <w:tcPr>
            <w:tcW w:w="33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6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演员</w:t>
            </w:r>
          </w:p>
        </w:tc>
        <w:tc>
          <w:tcPr>
            <w:tcW w:w="372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4" w:hRule="atLeast"/>
          <w:jc w:val="center"/>
        </w:trPr>
        <w:tc>
          <w:tcPr>
            <w:tcW w:w="142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简介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92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12743"/>
    <w:rsid w:val="05F45F15"/>
    <w:rsid w:val="0A814D59"/>
    <w:rsid w:val="19B9316D"/>
    <w:rsid w:val="23812743"/>
    <w:rsid w:val="35FC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2019-03-14T03:17:00Z</dcterms:created>
  <dc:creator>李阳阳</dc:creator>
  <cp:lastModifiedBy>上下求索</cp:lastModifiedBy>
  <dcterms:modified xsi:type="dcterms:W3CDTF">2021-03-30T01:08:35Z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1A17F09181D9433FA5472F219178D388</vt:lpwstr>
  </property>
</Properties>
</file>